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78BE681A" w:rsidR="008B5913" w:rsidRPr="005D2DDD" w:rsidRDefault="00247F9B" w:rsidP="00247F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F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Physical Chemistry1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6377E9E8" w:rsidR="008B5913" w:rsidRPr="00660258" w:rsidRDefault="00660258" w:rsidP="00E2421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02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CHEM10501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1E37A2DD" w:rsidR="008B5913" w:rsidRPr="00B6330A" w:rsidRDefault="00B6330A" w:rsidP="00247F9B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6330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Bachelor of Science in</w:t>
            </w:r>
            <w:r w:rsidR="00F613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="00247F9B" w:rsidRPr="00B6330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60065F98" w:rsidR="008B5913" w:rsidRPr="005D2DDD" w:rsidRDefault="00247F9B" w:rsidP="00247F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247F9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Department of Chemistry</w:t>
            </w:r>
          </w:p>
        </w:tc>
      </w:tr>
      <w:tr w:rsidR="00C45249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C45249" w:rsidRDefault="00C45249" w:rsidP="00C452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1BF67DAB" w:rsidR="00C45249" w:rsidRPr="005D2DDD" w:rsidRDefault="00C45249" w:rsidP="00C452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65B52234" w:rsidR="008B5913" w:rsidRPr="005D2DDD" w:rsidRDefault="00247F9B" w:rsidP="00247F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247F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</w:t>
            </w:r>
            <w:proofErr w:type="spellEnd"/>
            <w:r w:rsidRPr="00247F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F06AD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F06AD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77FE7ECF" w:rsidR="007A428A" w:rsidRDefault="00F06AD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FC7EC7">
              <w:rPr>
                <w:rStyle w:val="Hyperlink"/>
              </w:rPr>
              <w:t>5</w:t>
            </w:r>
          </w:hyperlink>
        </w:p>
        <w:p w14:paraId="47E5AFB8" w14:textId="1D954CD7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FC7EC7">
              <w:rPr>
                <w:rStyle w:val="Hyperlink"/>
                <w:noProof/>
              </w:rPr>
              <w:t>5</w:t>
            </w:r>
          </w:hyperlink>
        </w:p>
        <w:p w14:paraId="519301B5" w14:textId="50B04280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FC7EC7">
              <w:rPr>
                <w:rStyle w:val="Hyperlink"/>
                <w:noProof/>
              </w:rPr>
              <w:t>8</w:t>
            </w:r>
          </w:hyperlink>
        </w:p>
        <w:p w14:paraId="0FB54AC2" w14:textId="7E0983FD" w:rsidR="007A428A" w:rsidRDefault="00F06AD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FC7EC7">
              <w:rPr>
                <w:rStyle w:val="Hyperlink"/>
              </w:rPr>
              <w:t>8</w:t>
            </w:r>
          </w:hyperlink>
        </w:p>
        <w:p w14:paraId="3901AB53" w14:textId="638F7686" w:rsidR="007A428A" w:rsidRDefault="00F06AD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FC7EC7">
              <w:rPr>
                <w:rStyle w:val="Hyperlink"/>
              </w:rPr>
              <w:t>9</w:t>
            </w:r>
          </w:hyperlink>
        </w:p>
        <w:p w14:paraId="1016677F" w14:textId="4075CA25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FC7EC7">
              <w:rPr>
                <w:rStyle w:val="Hyperlink"/>
                <w:noProof/>
              </w:rPr>
              <w:t>9</w:t>
            </w:r>
          </w:hyperlink>
        </w:p>
        <w:p w14:paraId="468D2C88" w14:textId="75CEF667" w:rsidR="007A428A" w:rsidRDefault="00F06AD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FC7EC7">
              <w:rPr>
                <w:rStyle w:val="Hyperlink"/>
                <w:noProof/>
              </w:rPr>
              <w:t>9</w:t>
            </w:r>
          </w:hyperlink>
        </w:p>
        <w:p w14:paraId="30F23C7E" w14:textId="74BD2882" w:rsidR="007A428A" w:rsidRDefault="00F06AD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FC7EC7">
              <w:rPr>
                <w:rStyle w:val="Hyperlink"/>
              </w:rPr>
              <w:t>10</w:t>
            </w:r>
          </w:hyperlink>
        </w:p>
        <w:p w14:paraId="58077481" w14:textId="251158DA" w:rsidR="007A428A" w:rsidRDefault="00F06AD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FC7EC7">
              <w:rPr>
                <w:rStyle w:val="Hyperlink"/>
              </w:rPr>
              <w:t>12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341"/>
        <w:gridCol w:w="427"/>
        <w:gridCol w:w="424"/>
        <w:gridCol w:w="530"/>
        <w:gridCol w:w="270"/>
        <w:gridCol w:w="334"/>
        <w:gridCol w:w="295"/>
        <w:gridCol w:w="414"/>
        <w:gridCol w:w="1797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D51C2F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6F6F1A4" w:rsidR="00591D51" w:rsidRPr="003302F2" w:rsidRDefault="00D51C2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220AE">
              <w:rPr>
                <w:rFonts w:asciiTheme="majorBidi" w:hAnsiTheme="majorBidi" w:cstheme="majorBidi"/>
              </w:rPr>
              <w:t>4</w:t>
            </w:r>
            <w:r w:rsidR="00F61382">
              <w:rPr>
                <w:rFonts w:asciiTheme="majorBidi" w:hAnsiTheme="majorBidi" w:cstheme="majorBidi"/>
              </w:rPr>
              <w:t xml:space="preserve"> credit </w:t>
            </w:r>
            <w:r w:rsidRPr="003220AE">
              <w:rPr>
                <w:rFonts w:asciiTheme="majorBidi" w:hAnsiTheme="majorBidi" w:cstheme="majorBidi"/>
              </w:rPr>
              <w:t>hrs</w:t>
            </w:r>
            <w:r w:rsidR="00F61382">
              <w:rPr>
                <w:rFonts w:asciiTheme="majorBidi" w:hAnsiTheme="majorBidi" w:cstheme="majorBidi"/>
              </w:rPr>
              <w:t>.</w:t>
            </w:r>
            <w:r w:rsidRPr="003220AE">
              <w:rPr>
                <w:rFonts w:asciiTheme="majorBidi" w:hAnsiTheme="majorBidi" w:cstheme="majorBidi"/>
              </w:rPr>
              <w:t xml:space="preserve"> (3 lecture + 1 Practical)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D51C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667C833E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3963C43" w:rsidR="00591D51" w:rsidRPr="005D2DDD" w:rsidRDefault="00D51C2F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FC7EC7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51C3C148" w:rsidR="00591D51" w:rsidRPr="005D2DDD" w:rsidRDefault="00FC7EC7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3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100C4615" w14:textId="1D1A4F8E" w:rsidR="00F61382" w:rsidRPr="003302F2" w:rsidRDefault="00E63B5F" w:rsidP="00175170">
            <w:pPr>
              <w:rPr>
                <w:rFonts w:asciiTheme="majorBidi" w:hAnsiTheme="majorBidi" w:cstheme="majorBidi"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9C5609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F61382" w:rsidRPr="009C5609">
              <w:rPr>
                <w:rFonts w:asciiTheme="majorBidi" w:hAnsiTheme="majorBidi" w:cstheme="majorBidi"/>
                <w:lang w:bidi="ar-EG"/>
              </w:rPr>
              <w:t>General</w:t>
            </w:r>
            <w:r w:rsidR="00F61382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="00F61382" w:rsidRPr="009C5609">
              <w:rPr>
                <w:rFonts w:asciiTheme="majorBidi" w:hAnsiTheme="majorBidi" w:cstheme="majorBidi"/>
                <w:lang w:bidi="ar-EG"/>
              </w:rPr>
              <w:t>Chemistry</w:t>
            </w:r>
            <w:r w:rsidR="00F61382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="00F61382" w:rsidRPr="009C5609">
              <w:rPr>
                <w:rFonts w:asciiTheme="majorBidi" w:hAnsiTheme="majorBidi" w:cstheme="majorBidi"/>
                <w:lang w:bidi="ar-EG"/>
              </w:rPr>
              <w:t>II</w:t>
            </w:r>
            <w:r w:rsidR="00F61382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="00F61382" w:rsidRPr="009C5609">
              <w:rPr>
                <w:rFonts w:asciiTheme="majorBidi" w:hAnsiTheme="majorBidi" w:cstheme="majorBidi"/>
                <w:lang w:bidi="ar-EG"/>
              </w:rPr>
              <w:t>(</w:t>
            </w:r>
            <w:r w:rsidR="00660258" w:rsidRPr="00660258">
              <w:rPr>
                <w:rFonts w:asciiTheme="majorBidi" w:hAnsiTheme="majorBidi" w:cstheme="majorBidi"/>
              </w:rPr>
              <w:t>CHEM10302</w:t>
            </w:r>
            <w:r w:rsidR="00F61382" w:rsidRPr="009C5609">
              <w:rPr>
                <w:rFonts w:asciiTheme="majorBidi" w:hAnsiTheme="majorBidi" w:cstheme="majorBidi"/>
                <w:lang w:bidi="ar-EG"/>
              </w:rPr>
              <w:t>)</w:t>
            </w:r>
          </w:p>
          <w:p w14:paraId="6194FABB" w14:textId="65A9A0E5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  <w:p w14:paraId="087B30EB" w14:textId="6BCB3C67" w:rsidR="00E63B5F" w:rsidRPr="003302F2" w:rsidRDefault="00E63B5F" w:rsidP="00F6138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1EC75D02" w:rsidR="00591D51" w:rsidRDefault="009C5609" w:rsidP="00F0719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None</w:t>
            </w: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362F3B1C" w:rsidR="00CC4A74" w:rsidRPr="00F61382" w:rsidRDefault="00F61382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F61382">
              <w:rPr>
                <w:rFonts w:asciiTheme="majorBidi" w:hAnsiTheme="majorBidi" w:cstheme="majorBidi"/>
                <w:color w:val="0000FF"/>
              </w:rPr>
              <w:t>75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2A60B55" w:rsidR="00CC4A74" w:rsidRPr="00F61382" w:rsidRDefault="00F61382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F61382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2A89BB51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070D76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410E93D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00E3DFD5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33C602B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674A986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511C0219" w:rsidR="0072359E" w:rsidRPr="000274EF" w:rsidRDefault="009C5609" w:rsidP="002A0B9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42D7270B" w:rsidR="0072359E" w:rsidRPr="000274EF" w:rsidRDefault="009C5609" w:rsidP="002A0B9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5301A0A5" w:rsidR="0072359E" w:rsidRPr="000274EF" w:rsidRDefault="009C5609" w:rsidP="002A0B9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1078806E" w:rsidR="0072359E" w:rsidRPr="000274EF" w:rsidRDefault="002A0B94" w:rsidP="002A0B9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2540B570" w:rsidR="0072359E" w:rsidRPr="000274EF" w:rsidRDefault="00F61382" w:rsidP="002A0B9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81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3E7D5298" w:rsidR="001B2F24" w:rsidRPr="00F61382" w:rsidRDefault="00F61382" w:rsidP="00F6138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68D660F1" w:rsidR="001B2F24" w:rsidRPr="00F61382" w:rsidRDefault="00F61382" w:rsidP="00F6138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0351E196" w:rsidR="001B2F24" w:rsidRPr="00F61382" w:rsidRDefault="00F61382" w:rsidP="00F6138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F61382" w:rsidRDefault="001B2F24" w:rsidP="00F6138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F61382" w:rsidRDefault="001B2F24" w:rsidP="00F6138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7747D769" w:rsidR="00045D82" w:rsidRPr="00F61382" w:rsidRDefault="00F61382" w:rsidP="00F6138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6029533" w14:textId="3B2ED467" w:rsidR="009C5609" w:rsidRPr="009C5609" w:rsidRDefault="00145356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noProof/>
              </w:rPr>
            </w:pPr>
            <w:r>
              <w:rPr>
                <w:noProof/>
              </w:rPr>
              <w:t>This course provide the students with an u</w:t>
            </w:r>
            <w:r w:rsidR="009C5609" w:rsidRPr="009C5609">
              <w:rPr>
                <w:noProof/>
              </w:rPr>
              <w:t xml:space="preserve">nderstanding </w:t>
            </w:r>
            <w:r>
              <w:rPr>
                <w:noProof/>
              </w:rPr>
              <w:t>to</w:t>
            </w:r>
            <w:r w:rsidR="009C5609" w:rsidRPr="009C5609">
              <w:rPr>
                <w:noProof/>
              </w:rPr>
              <w:t xml:space="preserve"> the three laws of thermodynamics; relationships involving heat flow,work, and energy changes. Grasp of concepts of entropy, enthalpy, free energy; use insolving problems involving changes in state. Apply equations of state to calculatechanges in gas (ideal and nonideal) gases. Understand phase and chemical equilibrium;apply knowledge to interpreting phase diagrams and assessing system compositionunder various conditions. Knowledge of kinetic theory of gases and applications tophysical properties of gases.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C1628" w14:textId="14F37850" w:rsidR="005922AF" w:rsidRPr="00145356" w:rsidRDefault="00145356" w:rsidP="008B5913">
            <w:pPr>
              <w:rPr>
                <w:color w:val="0000FF"/>
              </w:rPr>
            </w:pPr>
            <w:r w:rsidRPr="00145356">
              <w:rPr>
                <w:color w:val="0000FF"/>
              </w:rPr>
              <w:t>The main objectives of this course are to:</w:t>
            </w:r>
          </w:p>
          <w:p w14:paraId="0E974AA3" w14:textId="1BC2BC56" w:rsidR="00145356" w:rsidRPr="00145356" w:rsidRDefault="00145356" w:rsidP="00145356">
            <w:pPr>
              <w:pStyle w:val="ListParagraph"/>
              <w:numPr>
                <w:ilvl w:val="0"/>
                <w:numId w:val="6"/>
              </w:numPr>
              <w:rPr>
                <w:color w:val="0000FF"/>
              </w:rPr>
            </w:pPr>
            <w:r w:rsidRPr="00145356">
              <w:rPr>
                <w:color w:val="0000FF"/>
              </w:rPr>
              <w:t>Provide the students with an understanding to the concepts of thermodynamics and laws of thermodynamics.</w:t>
            </w:r>
          </w:p>
          <w:p w14:paraId="18BFE651" w14:textId="266F8079" w:rsidR="00145356" w:rsidRPr="00145356" w:rsidRDefault="00145356" w:rsidP="00145356">
            <w:pPr>
              <w:pStyle w:val="ListParagraph"/>
              <w:numPr>
                <w:ilvl w:val="0"/>
                <w:numId w:val="6"/>
              </w:numPr>
              <w:rPr>
                <w:color w:val="0000FF"/>
              </w:rPr>
            </w:pPr>
            <w:r w:rsidRPr="00145356">
              <w:rPr>
                <w:color w:val="0000FF"/>
              </w:rPr>
              <w:t xml:space="preserve">Introduce the students to the gas laws and calculations related to these laws and kinetic </w:t>
            </w:r>
            <w:proofErr w:type="gramStart"/>
            <w:r w:rsidRPr="00145356">
              <w:rPr>
                <w:color w:val="0000FF"/>
              </w:rPr>
              <w:t>theory..</w:t>
            </w:r>
            <w:proofErr w:type="gramEnd"/>
          </w:p>
          <w:p w14:paraId="1166B071" w14:textId="4D5D5D4D" w:rsidR="00145356" w:rsidRPr="00145356" w:rsidRDefault="00145356" w:rsidP="00145356">
            <w:pPr>
              <w:pStyle w:val="ListParagraph"/>
              <w:numPr>
                <w:ilvl w:val="0"/>
                <w:numId w:val="6"/>
              </w:numPr>
              <w:rPr>
                <w:color w:val="0000FF"/>
              </w:rPr>
            </w:pPr>
            <w:r w:rsidRPr="00145356">
              <w:rPr>
                <w:color w:val="0000FF"/>
              </w:rPr>
              <w:t xml:space="preserve">Understand the phase rules and </w:t>
            </w:r>
            <w:r w:rsidR="00E32236" w:rsidRPr="00145356">
              <w:rPr>
                <w:color w:val="0000FF"/>
              </w:rPr>
              <w:t>equilibrium</w:t>
            </w:r>
            <w:r w:rsidRPr="00145356">
              <w:rPr>
                <w:color w:val="0000FF"/>
              </w:rPr>
              <w:t>.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E32236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6BBBD1E9" w:rsidR="00E32236" w:rsidRPr="00E32236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noProof/>
                <w:color w:val="0000FF"/>
              </w:rPr>
              <w:t xml:space="preserve">Recognize different types of gases, their properites and realted equations of states.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1F70C830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1.1</w:t>
            </w:r>
          </w:p>
        </w:tc>
      </w:tr>
      <w:tr w:rsidR="00E32236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153987D9" w:rsidR="00E32236" w:rsidRPr="00E32236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noProof/>
                <w:color w:val="0000FF"/>
              </w:rPr>
              <w:t>Explain  the laws of thermodynamics and their applications to physical and chemical changes and properties, entropy calcualtion, Gibbs energy and chemical potential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5B1D543E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1.2</w:t>
            </w:r>
          </w:p>
        </w:tc>
      </w:tr>
      <w:tr w:rsidR="00E32236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179A3432" w:rsidR="00E32236" w:rsidRPr="00E32236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noProof/>
                <w:color w:val="0000FF"/>
              </w:rPr>
              <w:t>Describe the features of phase diagrams for unary and binary systems.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11D111F9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1.3</w:t>
            </w:r>
          </w:p>
        </w:tc>
      </w:tr>
      <w:tr w:rsidR="00E4087A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E4087A" w:rsidRPr="00B4292A" w:rsidRDefault="00E4087A" w:rsidP="00E4087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</w:p>
        </w:tc>
      </w:tr>
      <w:tr w:rsidR="00E4087A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E4087A" w:rsidRPr="00E02FB7" w:rsidRDefault="00E4087A" w:rsidP="00E4087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E4087A" w:rsidRPr="00E02FB7" w:rsidRDefault="00E4087A" w:rsidP="00E4087A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</w:p>
        </w:tc>
      </w:tr>
      <w:tr w:rsidR="00E32236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759BDFF3" w:rsidR="00E32236" w:rsidRPr="00E32236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noProof/>
                <w:color w:val="0000FF"/>
              </w:rPr>
              <w:t>Use thermodynamics equations and laws to calculate different parameters for specific processes</w:t>
            </w:r>
            <w:r>
              <w:rPr>
                <w:noProof/>
                <w:color w:val="0000FF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0E62B358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2.1</w:t>
            </w:r>
          </w:p>
        </w:tc>
      </w:tr>
      <w:tr w:rsidR="00E32236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67A990E3" w:rsidR="00E32236" w:rsidRPr="00E32236" w:rsidRDefault="00E32236" w:rsidP="00E32236">
            <w:pPr>
              <w:jc w:val="both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noProof/>
                <w:color w:val="0000FF"/>
              </w:rPr>
              <w:t>Explain the interconversion of different types of energy in any given system</w:t>
            </w:r>
            <w:r>
              <w:rPr>
                <w:noProof/>
                <w:color w:val="0000FF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223D0814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2.2</w:t>
            </w:r>
          </w:p>
        </w:tc>
      </w:tr>
      <w:tr w:rsidR="00E32236" w:rsidRPr="005D2DDD" w14:paraId="1277DD8C" w14:textId="77777777" w:rsidTr="006E6479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</w:tcPr>
          <w:p w14:paraId="3ABD913F" w14:textId="2D6F98F2" w:rsidR="00E32236" w:rsidRPr="00E32236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Conduct chemical experiments using scientific devices in a safe and right manner.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2D4B50E2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2.3</w:t>
            </w:r>
          </w:p>
        </w:tc>
      </w:tr>
      <w:tr w:rsidR="00E4087A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6C1F494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575330" w:rsidR="00E4087A" w:rsidRPr="00B4292A" w:rsidRDefault="00E4087A" w:rsidP="00E4087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</w:p>
        </w:tc>
      </w:tr>
      <w:tr w:rsidR="00E4087A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E4087A" w:rsidRPr="00E02FB7" w:rsidRDefault="00E4087A" w:rsidP="00E4087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E4087A" w:rsidRPr="00E02FB7" w:rsidRDefault="00E4087A" w:rsidP="00E4087A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</w:p>
        </w:tc>
      </w:tr>
      <w:tr w:rsidR="00E32236" w:rsidRPr="005D2DDD" w14:paraId="0D335778" w14:textId="77777777" w:rsidTr="002E32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</w:tcPr>
          <w:p w14:paraId="3A5E4CF6" w14:textId="77E46C07" w:rsidR="00E32236" w:rsidRPr="00E32236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111139EA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3.2</w:t>
            </w:r>
          </w:p>
        </w:tc>
      </w:tr>
      <w:tr w:rsidR="00E32236" w:rsidRPr="005D2DDD" w14:paraId="2E32D17F" w14:textId="77777777" w:rsidTr="002E32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E32236" w:rsidRPr="00B4292A" w:rsidRDefault="00E32236" w:rsidP="00E32236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</w:tcPr>
          <w:p w14:paraId="32CA6569" w14:textId="3629A75C" w:rsidR="00E32236" w:rsidRPr="00E32236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Write reports and use various techniques to collect information.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77064112" w:rsidR="00E32236" w:rsidRPr="00E32236" w:rsidRDefault="00E32236" w:rsidP="00E32236">
            <w:pPr>
              <w:rPr>
                <w:rFonts w:asciiTheme="majorBidi" w:hAnsiTheme="majorBidi" w:cstheme="majorBidi"/>
                <w:color w:val="0000FF"/>
              </w:rPr>
            </w:pPr>
            <w:r w:rsidRPr="00E32236">
              <w:rPr>
                <w:color w:val="0000FF"/>
              </w:rPr>
              <w:t>3.3</w:t>
            </w:r>
          </w:p>
        </w:tc>
      </w:tr>
      <w:tr w:rsidR="00E4087A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E4087A" w:rsidRPr="00B4292A" w:rsidRDefault="00E4087A" w:rsidP="00E4087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E4087A" w:rsidRPr="00B4292A" w:rsidRDefault="00E4087A" w:rsidP="00E4087A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3A337299" w:rsidR="00D87C04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62C03983" w14:textId="77777777" w:rsidR="004D75B4" w:rsidRPr="00AE29C3" w:rsidRDefault="004D75B4" w:rsidP="004D75B4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9C5609" w:rsidRPr="005D2DDD" w14:paraId="0903F422" w14:textId="77777777" w:rsidTr="00DA77B9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9C5609" w:rsidRPr="00DE07AD" w:rsidRDefault="009C5609" w:rsidP="009C560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</w:tcPr>
          <w:p w14:paraId="263F88EC" w14:textId="43AC203F" w:rsidR="009C5609" w:rsidRPr="00DE07AD" w:rsidRDefault="003516AC" w:rsidP="00145356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</w:rPr>
              <w:t>Introduction to physical chemistry 1</w:t>
            </w:r>
          </w:p>
        </w:tc>
        <w:tc>
          <w:tcPr>
            <w:tcW w:w="1343" w:type="dxa"/>
          </w:tcPr>
          <w:p w14:paraId="6E7491A2" w14:textId="4D6E8108" w:rsidR="009C5609" w:rsidRPr="00DE07AD" w:rsidRDefault="000534E8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9C5609" w:rsidRPr="005D2DDD" w14:paraId="7326C73C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9C5609" w:rsidRPr="00DE07AD" w:rsidRDefault="009C5609" w:rsidP="009C560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</w:tcPr>
          <w:p w14:paraId="35CDEBE3" w14:textId="6142ED4A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 xml:space="preserve">First law of thermodynamics; heat, work, energy, enthalpy, </w:t>
            </w:r>
            <w:r w:rsidRPr="003220AE">
              <w:rPr>
                <w:rFonts w:asciiTheme="majorBidi" w:hAnsiTheme="majorBidi" w:cstheme="majorBidi"/>
              </w:rPr>
              <w:lastRenderedPageBreak/>
              <w:t>thermochemistry</w:t>
            </w:r>
            <w:r w:rsidR="000534E8">
              <w:rPr>
                <w:rFonts w:asciiTheme="majorBidi" w:hAnsiTheme="majorBidi" w:cstheme="majorBidi"/>
              </w:rPr>
              <w:t>.</w:t>
            </w:r>
          </w:p>
          <w:p w14:paraId="1FD5EBC2" w14:textId="77777777" w:rsidR="009C5609" w:rsidRPr="00DE07AD" w:rsidRDefault="009C5609" w:rsidP="0014535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6CC24039" w14:textId="242060AA" w:rsidR="009C5609" w:rsidRPr="00DE07AD" w:rsidRDefault="000534E8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6</w:t>
            </w:r>
          </w:p>
        </w:tc>
      </w:tr>
      <w:tr w:rsidR="009C5609" w:rsidRPr="005D2DDD" w14:paraId="18598723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9C5609" w:rsidRPr="00DE07AD" w:rsidRDefault="009C5609" w:rsidP="009C560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</w:tcPr>
          <w:p w14:paraId="37DF38CF" w14:textId="6A690A77" w:rsidR="009C5609" w:rsidRPr="003220AE" w:rsidRDefault="009C5609" w:rsidP="000534E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 xml:space="preserve">Second law of thermodynamics; Carnot cycle, </w:t>
            </w:r>
            <w:proofErr w:type="gramStart"/>
            <w:r w:rsidRPr="003220AE">
              <w:rPr>
                <w:rFonts w:asciiTheme="majorBidi" w:hAnsiTheme="majorBidi" w:cstheme="majorBidi"/>
              </w:rPr>
              <w:t>entropy</w:t>
            </w:r>
            <w:proofErr w:type="gramEnd"/>
            <w:r w:rsidR="000534E8">
              <w:rPr>
                <w:rFonts w:asciiTheme="majorBidi" w:hAnsiTheme="majorBidi" w:cstheme="majorBidi"/>
              </w:rPr>
              <w:t xml:space="preserve"> and its </w:t>
            </w:r>
          </w:p>
          <w:p w14:paraId="099332C5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applications, Third law, Helmholtz and Gibbs energies, useful and P-V work</w:t>
            </w:r>
          </w:p>
          <w:p w14:paraId="387A5DFD" w14:textId="24A59DAC" w:rsidR="009C5609" w:rsidRPr="00DE07AD" w:rsidRDefault="009C5609" w:rsidP="00145356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343" w:type="dxa"/>
          </w:tcPr>
          <w:p w14:paraId="497493DE" w14:textId="0B8253B5" w:rsidR="009C5609" w:rsidRPr="00DE07AD" w:rsidRDefault="000534E8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0534E8" w:rsidRPr="005D2DDD" w14:paraId="1F29D3E1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5D761D" w14:textId="77777777" w:rsidR="000534E8" w:rsidRDefault="000534E8" w:rsidP="009C5609">
            <w:pPr>
              <w:bidi/>
              <w:jc w:val="center"/>
            </w:pPr>
          </w:p>
        </w:tc>
        <w:tc>
          <w:tcPr>
            <w:tcW w:w="7458" w:type="dxa"/>
          </w:tcPr>
          <w:p w14:paraId="0A891360" w14:textId="009EA595" w:rsidR="000534E8" w:rsidRPr="005142B3" w:rsidRDefault="000534E8" w:rsidP="000534E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142B3">
              <w:rPr>
                <w:rFonts w:asciiTheme="majorBidi" w:hAnsiTheme="majorBidi" w:cstheme="majorBidi"/>
                <w:b/>
                <w:bCs/>
              </w:rPr>
              <w:t>Exam1</w:t>
            </w:r>
          </w:p>
        </w:tc>
        <w:tc>
          <w:tcPr>
            <w:tcW w:w="1343" w:type="dxa"/>
          </w:tcPr>
          <w:p w14:paraId="47B8FF60" w14:textId="3B08F729" w:rsidR="000534E8" w:rsidRDefault="005142B3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9C5609" w:rsidRPr="005D2DDD" w14:paraId="3E1216DE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9C5609" w:rsidRPr="00DE07AD" w:rsidRDefault="009C5609" w:rsidP="009C560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</w:tcPr>
          <w:p w14:paraId="3ED591F5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Phase equilibrium; phase diagrams; application of Clapeyron equation; phase</w:t>
            </w:r>
          </w:p>
          <w:p w14:paraId="0EFBBE9E" w14:textId="224D433D" w:rsidR="009C5609" w:rsidRPr="00DE07AD" w:rsidRDefault="009C5609" w:rsidP="00145356">
            <w:pPr>
              <w:jc w:val="lowKashida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transitions</w:t>
            </w:r>
          </w:p>
        </w:tc>
        <w:tc>
          <w:tcPr>
            <w:tcW w:w="1343" w:type="dxa"/>
          </w:tcPr>
          <w:p w14:paraId="6ACC6380" w14:textId="10653081" w:rsidR="009C5609" w:rsidRPr="00DE07AD" w:rsidRDefault="000534E8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9C5609" w:rsidRPr="005D2DDD" w14:paraId="6DB63FCA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9C5609" w:rsidRPr="00DE07AD" w:rsidRDefault="009C5609" w:rsidP="009C560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</w:tcPr>
          <w:p w14:paraId="09194FD5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Thermodynamic description of simple mixtures and applications to phase</w:t>
            </w:r>
          </w:p>
          <w:p w14:paraId="2B185B99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diagrams, properties of mixtures, ideal solutions and nonideality, activities and</w:t>
            </w:r>
          </w:p>
          <w:p w14:paraId="607EBF6B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activity coefficients</w:t>
            </w:r>
          </w:p>
          <w:p w14:paraId="52C304B8" w14:textId="2DADC4F2" w:rsidR="009C5609" w:rsidRPr="00DE07AD" w:rsidRDefault="009C5609" w:rsidP="00145356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343" w:type="dxa"/>
          </w:tcPr>
          <w:p w14:paraId="1E98F9DC" w14:textId="39F4CC18" w:rsidR="009C5609" w:rsidRPr="00DE07AD" w:rsidRDefault="009C5609" w:rsidP="00145356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3220AE">
              <w:rPr>
                <w:rFonts w:asciiTheme="majorBidi" w:hAnsiTheme="majorBidi" w:cstheme="majorBidi"/>
              </w:rPr>
              <w:t>6</w:t>
            </w:r>
          </w:p>
        </w:tc>
      </w:tr>
      <w:tr w:rsidR="00BC35C6" w:rsidRPr="005D2DDD" w14:paraId="543204B5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236E93" w14:textId="77777777" w:rsidR="00BC35C6" w:rsidRDefault="00BC35C6" w:rsidP="009C5609">
            <w:pPr>
              <w:bidi/>
              <w:jc w:val="center"/>
            </w:pPr>
          </w:p>
        </w:tc>
        <w:tc>
          <w:tcPr>
            <w:tcW w:w="7458" w:type="dxa"/>
          </w:tcPr>
          <w:p w14:paraId="4F55B380" w14:textId="7E694EE7" w:rsidR="00BC35C6" w:rsidRPr="005142B3" w:rsidRDefault="00BC35C6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142B3">
              <w:rPr>
                <w:rFonts w:asciiTheme="majorBidi" w:hAnsiTheme="majorBidi" w:cstheme="majorBidi"/>
                <w:b/>
                <w:bCs/>
              </w:rPr>
              <w:t>Midterm</w:t>
            </w:r>
          </w:p>
        </w:tc>
        <w:tc>
          <w:tcPr>
            <w:tcW w:w="1343" w:type="dxa"/>
          </w:tcPr>
          <w:p w14:paraId="25D414E3" w14:textId="04CCACAC" w:rsidR="00BC35C6" w:rsidRPr="003220AE" w:rsidRDefault="005142B3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9C5609" w:rsidRPr="005D2DDD" w14:paraId="1054B579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54C46D3E" w:rsidR="009C5609" w:rsidRPr="00DE07AD" w:rsidRDefault="009C5609" w:rsidP="009C560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458" w:type="dxa"/>
          </w:tcPr>
          <w:p w14:paraId="15DBA73D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Chemical equilibrium, Gibbs energy relationships, reaction spontaneity,</w:t>
            </w:r>
          </w:p>
          <w:p w14:paraId="26AB9D9D" w14:textId="0BEBBC9B" w:rsidR="009C5609" w:rsidRPr="003220AE" w:rsidRDefault="005D08FF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External</w:t>
            </w:r>
            <w:r w:rsidR="009C5609" w:rsidRPr="003220AE">
              <w:rPr>
                <w:rFonts w:asciiTheme="majorBidi" w:hAnsiTheme="majorBidi" w:cstheme="majorBidi"/>
              </w:rPr>
              <w:t xml:space="preserve"> effects on reaction equilibrium, equilibrium electrochemistry</w:t>
            </w:r>
            <w:r w:rsidR="005142B3">
              <w:rPr>
                <w:rFonts w:asciiTheme="majorBidi" w:hAnsiTheme="majorBidi" w:cstheme="majorBidi"/>
              </w:rPr>
              <w:t>.</w:t>
            </w:r>
          </w:p>
          <w:p w14:paraId="17189B3A" w14:textId="77777777" w:rsidR="009C5609" w:rsidRPr="00DE07AD" w:rsidRDefault="009C5609" w:rsidP="0014535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2607B26D" w14:textId="1BD7E762" w:rsidR="009C5609" w:rsidRPr="00DE07AD" w:rsidRDefault="000534E8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9C5609" w:rsidRPr="005D2DDD" w14:paraId="507B4A2F" w14:textId="77777777" w:rsidTr="00DA77B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C3807" w14:textId="0E9FD2A5" w:rsidR="009C5609" w:rsidRDefault="009C5609" w:rsidP="009C5609">
            <w:pPr>
              <w:bidi/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7458" w:type="dxa"/>
          </w:tcPr>
          <w:p w14:paraId="20CA4A55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Kinetic theory of gases, collisions, effusion, transport properties of gases,</w:t>
            </w:r>
          </w:p>
          <w:p w14:paraId="0B925E7F" w14:textId="77777777" w:rsidR="009C5609" w:rsidRPr="003220AE" w:rsidRDefault="009C5609" w:rsidP="00145356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motion in liquids, diffusion laws, ion mobility</w:t>
            </w:r>
          </w:p>
          <w:p w14:paraId="312E5D7A" w14:textId="77777777" w:rsidR="009C5609" w:rsidRPr="00DE07AD" w:rsidRDefault="009C5609" w:rsidP="0014535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5AC4F1C0" w14:textId="205F5FF5" w:rsidR="009C5609" w:rsidRPr="00DE07AD" w:rsidRDefault="000534E8" w:rsidP="001453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77777777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3" w:type="pct"/>
        <w:tblInd w:w="-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0"/>
        <w:gridCol w:w="3996"/>
        <w:gridCol w:w="2436"/>
        <w:gridCol w:w="2285"/>
      </w:tblGrid>
      <w:tr w:rsidR="009C77F0" w:rsidRPr="005D2DDD" w14:paraId="0C8ACA63" w14:textId="77777777" w:rsidTr="00725B68">
        <w:trPr>
          <w:trHeight w:val="401"/>
          <w:tblHeader/>
        </w:trPr>
        <w:tc>
          <w:tcPr>
            <w:tcW w:w="449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2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725B68">
        <w:tc>
          <w:tcPr>
            <w:tcW w:w="449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1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E32236" w:rsidRPr="005D2DDD" w14:paraId="5C4FE555" w14:textId="77777777" w:rsidTr="00725B68">
        <w:tc>
          <w:tcPr>
            <w:tcW w:w="44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E32236" w:rsidRPr="00DE07AD" w:rsidRDefault="00E32236" w:rsidP="00E3223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6" w:type="pct"/>
          </w:tcPr>
          <w:p w14:paraId="0E9CD414" w14:textId="7DF02025" w:rsidR="00E32236" w:rsidRPr="00DE07AD" w:rsidRDefault="00E32236" w:rsidP="00E32236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noProof/>
                <w:color w:val="0000FF"/>
              </w:rPr>
              <w:t xml:space="preserve">Recognize different types of gases, their properites and realted equations of states. </w:t>
            </w:r>
          </w:p>
        </w:tc>
        <w:tc>
          <w:tcPr>
            <w:tcW w:w="1272" w:type="pct"/>
            <w:vMerge w:val="restart"/>
          </w:tcPr>
          <w:p w14:paraId="333F8F31" w14:textId="77777777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proofErr w:type="gramStart"/>
            <w:r w:rsidRPr="00EC4855">
              <w:rPr>
                <w:rFonts w:asciiTheme="majorBidi" w:hAnsiTheme="majorBidi" w:cstheme="majorBidi"/>
                <w:color w:val="0000FF"/>
              </w:rPr>
              <w:t>.Lectures</w:t>
            </w:r>
            <w:proofErr w:type="gramEnd"/>
          </w:p>
          <w:p w14:paraId="28650C11" w14:textId="77777777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 xml:space="preserve">PowerPoint presentation </w:t>
            </w:r>
          </w:p>
          <w:p w14:paraId="478CA3AB" w14:textId="77777777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796FB980" w14:textId="77777777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Assignments (Co-operative &amp;Individual assignments).</w:t>
            </w:r>
          </w:p>
          <w:p w14:paraId="3180B47F" w14:textId="27152741" w:rsidR="00E32236" w:rsidRPr="00EC4855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 w:val="restart"/>
          </w:tcPr>
          <w:p w14:paraId="5216A999" w14:textId="46CD23B2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**quizzes **assigned textbook problems.</w:t>
            </w:r>
          </w:p>
          <w:p w14:paraId="75FCEE79" w14:textId="61787A37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**assignments</w:t>
            </w:r>
          </w:p>
          <w:p w14:paraId="005001B5" w14:textId="1D4EB43A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**Midterm exam</w:t>
            </w:r>
          </w:p>
          <w:p w14:paraId="6CA99EAE" w14:textId="00D9C475" w:rsidR="00E32236" w:rsidRPr="00EC4855" w:rsidRDefault="00E32236" w:rsidP="00E3223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**Final exam</w:t>
            </w:r>
          </w:p>
          <w:p w14:paraId="31992C94" w14:textId="2AF1B39E" w:rsidR="00E32236" w:rsidRPr="00EC4855" w:rsidRDefault="00E32236" w:rsidP="00E3223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E32236" w:rsidRPr="005D2DDD" w14:paraId="2534B885" w14:textId="77777777" w:rsidTr="00725B68">
        <w:tc>
          <w:tcPr>
            <w:tcW w:w="44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42397BF6" w:rsidR="00E32236" w:rsidRPr="00DE07AD" w:rsidRDefault="00E32236" w:rsidP="00E3223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6" w:type="pct"/>
          </w:tcPr>
          <w:p w14:paraId="13D6B4C0" w14:textId="3734F2BA" w:rsidR="00E32236" w:rsidRPr="00DE07AD" w:rsidRDefault="00E32236" w:rsidP="00E32236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noProof/>
                <w:color w:val="0000FF"/>
              </w:rPr>
              <w:t>Explain  the laws of thermodynamics and their applications to physical and chemical changes and properties, entropy calcualtion, Gibbs energy and chemical potential</w:t>
            </w:r>
          </w:p>
        </w:tc>
        <w:tc>
          <w:tcPr>
            <w:tcW w:w="1272" w:type="pct"/>
            <w:vMerge/>
          </w:tcPr>
          <w:p w14:paraId="2EE0D3B6" w14:textId="1F7EF7C6" w:rsidR="00E32236" w:rsidRPr="00DE07AD" w:rsidRDefault="00E32236" w:rsidP="00E3223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3D5275D3" w:rsidR="00E32236" w:rsidRPr="00DE07AD" w:rsidRDefault="00E32236" w:rsidP="00E32236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32236" w:rsidRPr="005D2DDD" w14:paraId="38491CAC" w14:textId="77777777" w:rsidTr="00725B68">
        <w:tc>
          <w:tcPr>
            <w:tcW w:w="449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49E70BAF" w:rsidR="00E32236" w:rsidRPr="00DE07AD" w:rsidRDefault="00E32236" w:rsidP="00E3223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6" w:type="pct"/>
          </w:tcPr>
          <w:p w14:paraId="3D5B2D8B" w14:textId="7EFC1095" w:rsidR="00E32236" w:rsidRPr="00DE07AD" w:rsidRDefault="00E32236" w:rsidP="00E32236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noProof/>
                <w:color w:val="0000FF"/>
              </w:rPr>
              <w:t>Describe the features of phase diagrams for unary and binary systems.</w:t>
            </w:r>
          </w:p>
        </w:tc>
        <w:tc>
          <w:tcPr>
            <w:tcW w:w="1272" w:type="pct"/>
            <w:vMerge/>
          </w:tcPr>
          <w:p w14:paraId="6DEF07EF" w14:textId="031EBF89" w:rsidR="00E32236" w:rsidRPr="00DE07AD" w:rsidRDefault="00E32236" w:rsidP="00E3223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6103EE2" w14:textId="64F416E2" w:rsidR="00E32236" w:rsidRPr="00DE07AD" w:rsidRDefault="00E32236" w:rsidP="00E32236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725B68">
        <w:tc>
          <w:tcPr>
            <w:tcW w:w="449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1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EC4855" w:rsidRPr="005D2DDD" w14:paraId="170B62B4" w14:textId="77777777" w:rsidTr="00725B68">
        <w:tc>
          <w:tcPr>
            <w:tcW w:w="44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EC4855" w:rsidRPr="00DE07AD" w:rsidRDefault="00EC4855" w:rsidP="00EC48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6" w:type="pct"/>
          </w:tcPr>
          <w:p w14:paraId="7C193EA8" w14:textId="1FCD0BFB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noProof/>
                <w:color w:val="0000FF"/>
              </w:rPr>
              <w:t>Use thermodynamics equations and laws to calculate different parameters for specific processes</w:t>
            </w:r>
            <w:r>
              <w:rPr>
                <w:noProof/>
                <w:color w:val="0000FF"/>
              </w:rPr>
              <w:t>.</w:t>
            </w:r>
          </w:p>
        </w:tc>
        <w:tc>
          <w:tcPr>
            <w:tcW w:w="1272" w:type="pct"/>
            <w:vMerge w:val="restart"/>
          </w:tcPr>
          <w:p w14:paraId="03541C52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proofErr w:type="gramStart"/>
            <w:r w:rsidRPr="00EC4855">
              <w:rPr>
                <w:rFonts w:asciiTheme="majorBidi" w:hAnsiTheme="majorBidi" w:cstheme="majorBidi"/>
                <w:color w:val="0000FF"/>
              </w:rPr>
              <w:t>.Lectures</w:t>
            </w:r>
            <w:proofErr w:type="gramEnd"/>
          </w:p>
          <w:p w14:paraId="4CCF21D9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 xml:space="preserve">PowerPoint presentation </w:t>
            </w:r>
          </w:p>
          <w:p w14:paraId="4152542E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0E744B18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Assignments (Co-operative &amp;Individual assignments).</w:t>
            </w:r>
          </w:p>
          <w:p w14:paraId="6F85A033" w14:textId="2B735A18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 w:val="restart"/>
          </w:tcPr>
          <w:p w14:paraId="07CD0E1F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**quizzes **assigned textbook problems.</w:t>
            </w:r>
          </w:p>
          <w:p w14:paraId="60A36778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**assignments</w:t>
            </w:r>
          </w:p>
          <w:p w14:paraId="77C546E0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**Midterm exam</w:t>
            </w:r>
          </w:p>
          <w:p w14:paraId="663CE8DF" w14:textId="77777777" w:rsidR="00EC4855" w:rsidRPr="00EC4855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**Final exam</w:t>
            </w:r>
          </w:p>
          <w:p w14:paraId="745FB764" w14:textId="1E719E27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C4855" w:rsidRPr="005D2DDD" w14:paraId="4CC88D3C" w14:textId="77777777" w:rsidTr="00725B68">
        <w:tc>
          <w:tcPr>
            <w:tcW w:w="44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EC4855" w:rsidRPr="00DE07AD" w:rsidRDefault="00EC4855" w:rsidP="00EC48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6" w:type="pct"/>
          </w:tcPr>
          <w:p w14:paraId="7B18B0EB" w14:textId="18516371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noProof/>
                <w:color w:val="0000FF"/>
              </w:rPr>
              <w:t>Explain the interconversion of different types of energy in any given system</w:t>
            </w:r>
            <w:r>
              <w:rPr>
                <w:noProof/>
                <w:color w:val="0000FF"/>
              </w:rPr>
              <w:t>.</w:t>
            </w:r>
          </w:p>
        </w:tc>
        <w:tc>
          <w:tcPr>
            <w:tcW w:w="1272" w:type="pct"/>
            <w:vMerge/>
          </w:tcPr>
          <w:p w14:paraId="7D4822C6" w14:textId="327E2735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536B0C6D" w14:textId="49BEA99F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C4855" w:rsidRPr="005D2DDD" w14:paraId="39219186" w14:textId="77777777" w:rsidTr="00725B68">
        <w:tc>
          <w:tcPr>
            <w:tcW w:w="449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04146690" w:rsidR="00EC4855" w:rsidRPr="00DE07AD" w:rsidRDefault="00EC4855" w:rsidP="00EC485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2.3</w:t>
            </w:r>
          </w:p>
        </w:tc>
        <w:tc>
          <w:tcPr>
            <w:tcW w:w="2086" w:type="pct"/>
          </w:tcPr>
          <w:p w14:paraId="3D65A530" w14:textId="6A3010B3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color w:val="0000FF"/>
              </w:rPr>
              <w:t>Conduct chemical experiments using scientific devices in a safe and right manner.</w:t>
            </w:r>
          </w:p>
        </w:tc>
        <w:tc>
          <w:tcPr>
            <w:tcW w:w="1272" w:type="pct"/>
          </w:tcPr>
          <w:p w14:paraId="7F7EF9A7" w14:textId="69C85088" w:rsidR="00EC4855" w:rsidRPr="00EC4855" w:rsidRDefault="00EC4855" w:rsidP="00EC48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Laboratory experiments</w:t>
            </w:r>
          </w:p>
        </w:tc>
        <w:tc>
          <w:tcPr>
            <w:tcW w:w="1193" w:type="pct"/>
          </w:tcPr>
          <w:p w14:paraId="7BED2A39" w14:textId="77777777" w:rsidR="00EC4855" w:rsidRPr="00EC4855" w:rsidRDefault="00EC4855" w:rsidP="00EC48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Lab reports</w:t>
            </w:r>
          </w:p>
          <w:p w14:paraId="453C65FE" w14:textId="69BC8E7E" w:rsidR="00EC4855" w:rsidRPr="00EC4855" w:rsidRDefault="00EC4855" w:rsidP="00EC48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C4855">
              <w:rPr>
                <w:rFonts w:asciiTheme="majorBidi" w:hAnsiTheme="majorBidi" w:cstheme="majorBidi"/>
                <w:color w:val="0000FF"/>
              </w:rPr>
              <w:t>Final practical exam</w:t>
            </w:r>
          </w:p>
        </w:tc>
      </w:tr>
      <w:tr w:rsidR="009C77F0" w:rsidRPr="005D2DDD" w14:paraId="43C2D136" w14:textId="77777777" w:rsidTr="00725B68">
        <w:tc>
          <w:tcPr>
            <w:tcW w:w="449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5479D154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1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EC4855" w:rsidRPr="005D2DDD" w14:paraId="78AFE38A" w14:textId="77777777" w:rsidTr="00725B68">
        <w:tc>
          <w:tcPr>
            <w:tcW w:w="44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EC4855" w:rsidRPr="00DE07AD" w:rsidRDefault="00EC4855" w:rsidP="00EC48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6" w:type="pct"/>
          </w:tcPr>
          <w:p w14:paraId="06F666D5" w14:textId="7ECBFA64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272" w:type="pct"/>
            <w:vMerge w:val="restart"/>
          </w:tcPr>
          <w:p w14:paraId="15AB95D2" w14:textId="186867C8" w:rsidR="00EC4855" w:rsidRPr="00725B68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**The classroom strategy of student-teacher and student-student discussions and group</w:t>
            </w:r>
            <w:r w:rsidR="00725B68">
              <w:rPr>
                <w:rFonts w:asciiTheme="majorBidi" w:hAnsiTheme="majorBidi" w:cstheme="majorBidi"/>
                <w:color w:val="0000FF"/>
              </w:rPr>
              <w:t>.</w:t>
            </w:r>
          </w:p>
          <w:p w14:paraId="60944D83" w14:textId="5C43DD7E" w:rsidR="00EC4855" w:rsidRPr="00725B68" w:rsidRDefault="00725B68" w:rsidP="00EC48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**</w:t>
            </w:r>
            <w:r w:rsidR="00EC4855" w:rsidRPr="00725B68">
              <w:rPr>
                <w:rFonts w:asciiTheme="majorBidi" w:hAnsiTheme="majorBidi" w:cstheme="majorBidi"/>
                <w:color w:val="0000FF"/>
              </w:rPr>
              <w:t>work problem-solving encourages the development of these skills</w:t>
            </w:r>
          </w:p>
          <w:p w14:paraId="346E95EC" w14:textId="77777777" w:rsidR="00EC4855" w:rsidRPr="00725B68" w:rsidRDefault="00EC4855" w:rsidP="00EC4855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35D3AA4F" w14:textId="117A57D4" w:rsidR="00EC4855" w:rsidRPr="00725B68" w:rsidRDefault="00EC4855" w:rsidP="00EC48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*Individual &amp; group research and assignments</w:t>
            </w:r>
          </w:p>
        </w:tc>
        <w:tc>
          <w:tcPr>
            <w:tcW w:w="1193" w:type="pct"/>
            <w:vMerge w:val="restart"/>
          </w:tcPr>
          <w:p w14:paraId="12AA513D" w14:textId="44D22728" w:rsidR="00EC4855" w:rsidRPr="00725B68" w:rsidRDefault="00EC4855" w:rsidP="00EC4855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.</w:t>
            </w:r>
          </w:p>
          <w:p w14:paraId="096A4EC9" w14:textId="77777777" w:rsidR="00EC4855" w:rsidRPr="00725B68" w:rsidRDefault="00EC4855" w:rsidP="00EC4855">
            <w:pPr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Evaluation of individual &amp; group works.</w:t>
            </w:r>
          </w:p>
          <w:p w14:paraId="1052BD83" w14:textId="77777777" w:rsidR="00EC4855" w:rsidRPr="00725B68" w:rsidRDefault="00EC4855" w:rsidP="00EC4855">
            <w:pPr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**Evaluation of assignments.</w:t>
            </w:r>
          </w:p>
          <w:p w14:paraId="4CEBC30B" w14:textId="77777777" w:rsidR="00EC4855" w:rsidRPr="00725B68" w:rsidRDefault="00EC4855" w:rsidP="00EC4855">
            <w:pPr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**Exams</w:t>
            </w:r>
          </w:p>
          <w:p w14:paraId="143963A1" w14:textId="17B1BB3A" w:rsidR="00EC4855" w:rsidRPr="00725B68" w:rsidRDefault="00725B68" w:rsidP="00EC48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25B68">
              <w:rPr>
                <w:rFonts w:asciiTheme="majorBidi" w:hAnsiTheme="majorBidi" w:cstheme="majorBidi"/>
                <w:color w:val="0000FF"/>
              </w:rPr>
              <w:t>**</w:t>
            </w:r>
            <w:r w:rsidR="00EC4855" w:rsidRPr="00725B68">
              <w:rPr>
                <w:rFonts w:asciiTheme="majorBidi" w:hAnsiTheme="majorBidi" w:cstheme="majorBidi"/>
                <w:color w:val="0000FF"/>
              </w:rPr>
              <w:t>Observation Card</w:t>
            </w:r>
          </w:p>
        </w:tc>
      </w:tr>
      <w:tr w:rsidR="00EC4855" w:rsidRPr="005D2DDD" w14:paraId="25AE5922" w14:textId="77777777" w:rsidTr="00725B68">
        <w:tc>
          <w:tcPr>
            <w:tcW w:w="44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513CF36D" w:rsidR="00EC4855" w:rsidRPr="00DE07AD" w:rsidRDefault="00EC4855" w:rsidP="00EC4855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6" w:type="pct"/>
          </w:tcPr>
          <w:p w14:paraId="6C33F018" w14:textId="7251BD25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  <w:r w:rsidRPr="00E32236">
              <w:rPr>
                <w:color w:val="0000FF"/>
              </w:rPr>
              <w:t>Write reports and use various techniques to collect information.</w:t>
            </w:r>
          </w:p>
        </w:tc>
        <w:tc>
          <w:tcPr>
            <w:tcW w:w="1272" w:type="pct"/>
            <w:vMerge/>
          </w:tcPr>
          <w:p w14:paraId="1F8EACAD" w14:textId="46C076A4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3F832850" w14:textId="703218BB" w:rsidR="00EC4855" w:rsidRPr="00DE07AD" w:rsidRDefault="00EC4855" w:rsidP="00EC48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4394A8B3" w14:textId="77777777" w:rsidR="00725B68" w:rsidRDefault="00725B68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</w:p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2262E1" w:rsidRPr="005D2DDD" w14:paraId="1B94C2C2" w14:textId="77777777" w:rsidTr="00DA77B9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2262E1" w:rsidRPr="009D1E6C" w:rsidRDefault="002262E1" w:rsidP="002262E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5CA1A9F7" w:rsidR="002262E1" w:rsidRPr="00DE07AD" w:rsidRDefault="002262E1" w:rsidP="002262E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1313" w:type="dxa"/>
          </w:tcPr>
          <w:p w14:paraId="0B33890A" w14:textId="41025A8C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</w:tcPr>
          <w:p w14:paraId="531D06A5" w14:textId="37937C6A" w:rsidR="002262E1" w:rsidRPr="00DE07AD" w:rsidRDefault="005D08FF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262E1" w:rsidRPr="005D2DDD" w14:paraId="4F83A0F2" w14:textId="77777777" w:rsidTr="00DA77B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2262E1" w:rsidRPr="009D1E6C" w:rsidRDefault="002262E1" w:rsidP="002262E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68B2F884" w:rsidR="002262E1" w:rsidRPr="00DE07AD" w:rsidRDefault="002262E1" w:rsidP="002262E1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3220AE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</w:tcPr>
          <w:p w14:paraId="5A315724" w14:textId="34F4D957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</w:tcPr>
          <w:p w14:paraId="31E8EAC7" w14:textId="30429BF9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10</w:t>
            </w:r>
          </w:p>
        </w:tc>
      </w:tr>
      <w:tr w:rsidR="002262E1" w:rsidRPr="005D2DDD" w14:paraId="64F322F2" w14:textId="77777777" w:rsidTr="00DA77B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2262E1" w:rsidRPr="009D1E6C" w:rsidRDefault="002262E1" w:rsidP="002262E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0666703C" w:rsidR="002262E1" w:rsidRPr="00DE07AD" w:rsidRDefault="002262E1" w:rsidP="002262E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</w:tcPr>
          <w:p w14:paraId="1D590E94" w14:textId="22EC59EF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</w:tcPr>
          <w:p w14:paraId="7C911582" w14:textId="6042D8C6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5</w:t>
            </w:r>
          </w:p>
        </w:tc>
      </w:tr>
      <w:tr w:rsidR="002262E1" w:rsidRPr="005D2DDD" w14:paraId="44147A70" w14:textId="77777777" w:rsidTr="00DA77B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2262E1" w:rsidRPr="009D1E6C" w:rsidRDefault="002262E1" w:rsidP="002262E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7F83118C" w:rsidR="002262E1" w:rsidRPr="00DE07AD" w:rsidRDefault="002262E1" w:rsidP="002262E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Assignments, Activities &amp; Attendance</w:t>
            </w:r>
          </w:p>
        </w:tc>
        <w:tc>
          <w:tcPr>
            <w:tcW w:w="1313" w:type="dxa"/>
          </w:tcPr>
          <w:p w14:paraId="4F48CF2C" w14:textId="62451E18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3220AE">
              <w:rPr>
                <w:rFonts w:asciiTheme="majorBidi" w:hAnsiTheme="majorBidi" w:cstheme="majorBidi"/>
              </w:rPr>
              <w:t>During  Semester</w:t>
            </w:r>
            <w:proofErr w:type="gramEnd"/>
          </w:p>
        </w:tc>
        <w:tc>
          <w:tcPr>
            <w:tcW w:w="2190" w:type="dxa"/>
          </w:tcPr>
          <w:p w14:paraId="37409803" w14:textId="10A070D6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10</w:t>
            </w:r>
          </w:p>
        </w:tc>
      </w:tr>
      <w:tr w:rsidR="002262E1" w:rsidRPr="005D2DDD" w14:paraId="25D13671" w14:textId="77777777" w:rsidTr="00DA77B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2262E1" w:rsidRPr="009D1E6C" w:rsidRDefault="002262E1" w:rsidP="002262E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76158DB7" w:rsidR="002262E1" w:rsidRPr="00DE07AD" w:rsidRDefault="002262E1" w:rsidP="002262E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Final Practical Exam</w:t>
            </w:r>
          </w:p>
        </w:tc>
        <w:tc>
          <w:tcPr>
            <w:tcW w:w="1313" w:type="dxa"/>
          </w:tcPr>
          <w:p w14:paraId="1CDBE7DD" w14:textId="33EAACBA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190" w:type="dxa"/>
          </w:tcPr>
          <w:p w14:paraId="3B5ACF58" w14:textId="4CF1302A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10</w:t>
            </w:r>
          </w:p>
        </w:tc>
      </w:tr>
      <w:tr w:rsidR="002262E1" w:rsidRPr="005D2DDD" w14:paraId="62770D98" w14:textId="77777777" w:rsidTr="00DA77B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2262E1" w:rsidRPr="009D1E6C" w:rsidRDefault="002262E1" w:rsidP="002262E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</w:tcPr>
          <w:p w14:paraId="4D11F5B2" w14:textId="5BD197DE" w:rsidR="002262E1" w:rsidRPr="00DE07AD" w:rsidRDefault="002262E1" w:rsidP="002262E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Lab Reports</w:t>
            </w:r>
          </w:p>
        </w:tc>
        <w:tc>
          <w:tcPr>
            <w:tcW w:w="1313" w:type="dxa"/>
          </w:tcPr>
          <w:p w14:paraId="450B8268" w14:textId="12BC0CF9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During semester</w:t>
            </w:r>
          </w:p>
        </w:tc>
        <w:tc>
          <w:tcPr>
            <w:tcW w:w="2190" w:type="dxa"/>
          </w:tcPr>
          <w:p w14:paraId="6596BA54" w14:textId="534A6075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10</w:t>
            </w:r>
          </w:p>
        </w:tc>
      </w:tr>
      <w:tr w:rsidR="002262E1" w:rsidRPr="005D2DDD" w14:paraId="0C092B38" w14:textId="77777777" w:rsidTr="00DA77B9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2262E1" w:rsidRPr="009D1E6C" w:rsidRDefault="002262E1" w:rsidP="002262E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</w:tcPr>
          <w:p w14:paraId="2829A0ED" w14:textId="67634497" w:rsidR="002262E1" w:rsidRPr="00DE07AD" w:rsidRDefault="002262E1" w:rsidP="002262E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</w:tcPr>
          <w:p w14:paraId="600F5DCA" w14:textId="664B37C2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</w:tcPr>
          <w:p w14:paraId="488E0957" w14:textId="6EA704AF" w:rsidR="002262E1" w:rsidRPr="00DE07AD" w:rsidRDefault="002262E1" w:rsidP="002262E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220AE">
              <w:rPr>
                <w:rFonts w:asciiTheme="majorBidi" w:hAnsiTheme="majorBidi" w:cstheme="majorBidi"/>
              </w:rPr>
              <w:t>50</w:t>
            </w: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E3009C" w14:textId="21EF2DCE" w:rsidR="004D380E" w:rsidRPr="004D380E" w:rsidRDefault="008F5880" w:rsidP="004D380E">
            <w:pPr>
              <w:ind w:right="43"/>
              <w:jc w:val="both"/>
              <w:rPr>
                <w:noProof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r w:rsidR="004D380E" w:rsidRPr="008F5880">
              <w:rPr>
                <w:b/>
                <w:bCs/>
              </w:rPr>
              <w:t>advice</w:t>
            </w:r>
            <w:r w:rsidR="004D380E">
              <w:rPr>
                <w:b/>
                <w:bCs/>
              </w:rPr>
              <w:t>:</w:t>
            </w:r>
            <w:proofErr w:type="gramStart"/>
            <w:r w:rsidR="004D380E">
              <w:rPr>
                <w:b/>
                <w:bCs/>
              </w:rPr>
              <w:t xml:space="preserve">  </w:t>
            </w:r>
            <w:r w:rsidR="004D380E" w:rsidRPr="004D380E">
              <w:rPr>
                <w:noProof/>
              </w:rPr>
              <w:t>.</w:t>
            </w:r>
            <w:proofErr w:type="gramEnd"/>
            <w:r w:rsidR="004D380E" w:rsidRPr="004D380E">
              <w:rPr>
                <w:noProof/>
              </w:rPr>
              <w:t xml:space="preserve"> (include amount of time teaching staff are expected to be available each week)</w:t>
            </w:r>
          </w:p>
          <w:p w14:paraId="53013C77" w14:textId="265DF1CD" w:rsidR="008F5880" w:rsidRPr="008F5880" w:rsidRDefault="004D380E" w:rsidP="005D08FF">
            <w:pPr>
              <w:numPr>
                <w:ilvl w:val="0"/>
                <w:numId w:val="1"/>
              </w:numPr>
              <w:ind w:right="43"/>
              <w:contextualSpacing/>
              <w:rPr>
                <w:b/>
                <w:bCs/>
              </w:rPr>
            </w:pPr>
            <w:r w:rsidRPr="005D08FF">
              <w:rPr>
                <w:rFonts w:eastAsia="Calibri"/>
                <w:color w:val="0000FF"/>
              </w:rPr>
              <w:t xml:space="preserve">The presence of faculty members to provide advice, academic </w:t>
            </w:r>
            <w:proofErr w:type="gramStart"/>
            <w:r w:rsidRPr="005D08FF">
              <w:rPr>
                <w:rFonts w:eastAsia="Calibri"/>
                <w:color w:val="0000FF"/>
              </w:rPr>
              <w:t>advice</w:t>
            </w:r>
            <w:proofErr w:type="gramEnd"/>
            <w:r w:rsidRPr="005D08FF">
              <w:rPr>
                <w:rFonts w:eastAsia="Calibri"/>
                <w:color w:val="0000FF"/>
              </w:rPr>
              <w:t xml:space="preserve"> and academic guidance to the student in need within the six hours a week available to all students</w:t>
            </w:r>
            <w:r w:rsidRPr="004D380E">
              <w:rPr>
                <w:rFonts w:eastAsia="Calibri"/>
              </w:rPr>
              <w:t>.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lastRenderedPageBreak/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504ED8" w14:textId="77777777" w:rsidR="004D380E" w:rsidRPr="004D380E" w:rsidRDefault="004D380E" w:rsidP="00B738CB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  <w:r w:rsidRPr="004D380E">
              <w:rPr>
                <w:rFonts w:eastAsia="Calibri"/>
              </w:rPr>
              <w:t>“Physical Chemistry,” 9/e by P. Atkins and J. de Paula, W. H. Freeman and Co. (New</w:t>
            </w:r>
          </w:p>
          <w:p w14:paraId="06ED97C1" w14:textId="77777777" w:rsidR="004D380E" w:rsidRPr="004D380E" w:rsidRDefault="004D380E" w:rsidP="004D380E">
            <w:pPr>
              <w:spacing w:after="200" w:line="276" w:lineRule="auto"/>
              <w:ind w:left="720"/>
              <w:contextualSpacing/>
              <w:rPr>
                <w:rFonts w:eastAsia="Calibri"/>
              </w:rPr>
            </w:pPr>
            <w:r w:rsidRPr="004D380E">
              <w:rPr>
                <w:rFonts w:eastAsia="Calibri"/>
              </w:rPr>
              <w:t>York) 2010.</w:t>
            </w:r>
          </w:p>
          <w:p w14:paraId="3F08F39D" w14:textId="78E1F985" w:rsidR="001B5102" w:rsidRPr="005D2DDD" w:rsidRDefault="001B5102" w:rsidP="004D380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CBE4D4E" w14:textId="77777777" w:rsidR="00AC449E" w:rsidRPr="004D380E" w:rsidRDefault="00AC449E" w:rsidP="00AC449E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="Calibri"/>
              </w:rPr>
            </w:pPr>
            <w:r w:rsidRPr="004D380E">
              <w:rPr>
                <w:rFonts w:eastAsia="Calibri"/>
              </w:rPr>
              <w:t>Physical Chemistry Third Edition Gilbert W. Castellan, 1993</w:t>
            </w:r>
          </w:p>
          <w:p w14:paraId="0BA89BFB" w14:textId="77777777" w:rsidR="00AC449E" w:rsidRPr="004D380E" w:rsidRDefault="00AC449E" w:rsidP="00AC449E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="Calibri"/>
              </w:rPr>
            </w:pPr>
            <w:r w:rsidRPr="004D380E">
              <w:rPr>
                <w:rFonts w:eastAsia="Calibri"/>
              </w:rPr>
              <w:t xml:space="preserve">Physical Chemistry </w:t>
            </w:r>
            <w:proofErr w:type="gramStart"/>
            <w:r w:rsidRPr="004D380E">
              <w:rPr>
                <w:rFonts w:eastAsia="Calibri"/>
              </w:rPr>
              <w:t>sixth  Edition</w:t>
            </w:r>
            <w:proofErr w:type="gramEnd"/>
            <w:r w:rsidRPr="004D380E">
              <w:rPr>
                <w:rFonts w:eastAsia="Calibri"/>
              </w:rPr>
              <w:t xml:space="preserve"> </w:t>
            </w:r>
            <w:proofErr w:type="spellStart"/>
            <w:r w:rsidRPr="004D380E">
              <w:rPr>
                <w:rFonts w:eastAsia="Calibri"/>
              </w:rPr>
              <w:t>arthure</w:t>
            </w:r>
            <w:proofErr w:type="spellEnd"/>
            <w:r w:rsidRPr="004D380E">
              <w:rPr>
                <w:rFonts w:eastAsia="Calibri"/>
              </w:rPr>
              <w:t xml:space="preserve"> W. </w:t>
            </w:r>
            <w:proofErr w:type="spellStart"/>
            <w:r w:rsidRPr="004D380E">
              <w:rPr>
                <w:rFonts w:eastAsia="Calibri"/>
              </w:rPr>
              <w:t>adamson</w:t>
            </w:r>
            <w:proofErr w:type="spellEnd"/>
            <w:r w:rsidRPr="004D380E">
              <w:rPr>
                <w:rFonts w:eastAsia="Calibri"/>
              </w:rPr>
              <w:t xml:space="preserve"> and </w:t>
            </w:r>
            <w:proofErr w:type="spellStart"/>
            <w:r w:rsidRPr="004D380E">
              <w:rPr>
                <w:rFonts w:eastAsia="Calibri"/>
              </w:rPr>
              <w:t>alice</w:t>
            </w:r>
            <w:proofErr w:type="spellEnd"/>
            <w:r w:rsidRPr="004D380E">
              <w:rPr>
                <w:rFonts w:eastAsia="Calibri"/>
              </w:rPr>
              <w:t xml:space="preserve"> p. </w:t>
            </w:r>
            <w:proofErr w:type="spellStart"/>
            <w:r w:rsidRPr="004D380E">
              <w:rPr>
                <w:rFonts w:eastAsia="Calibri"/>
              </w:rPr>
              <w:t>gast</w:t>
            </w:r>
            <w:proofErr w:type="spellEnd"/>
            <w:r w:rsidRPr="004D380E">
              <w:rPr>
                <w:rFonts w:eastAsia="Calibri"/>
              </w:rPr>
              <w:t>, 1997</w:t>
            </w:r>
          </w:p>
          <w:p w14:paraId="5E749C36" w14:textId="77777777" w:rsidR="00AC449E" w:rsidRPr="004D380E" w:rsidRDefault="00AC449E" w:rsidP="00AC449E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="Calibri"/>
              </w:rPr>
            </w:pPr>
            <w:r w:rsidRPr="004D380E">
              <w:rPr>
                <w:rFonts w:eastAsia="Calibri"/>
              </w:rPr>
              <w:t>Physical Chemistry Understanding our Chemical World, Paul Monk, 2004</w:t>
            </w:r>
          </w:p>
          <w:p w14:paraId="2A8B302E" w14:textId="7F755ACE" w:rsidR="001B5102" w:rsidRPr="00AC449E" w:rsidRDefault="00AC449E" w:rsidP="00AC449E">
            <w:pPr>
              <w:pStyle w:val="ListParagraph"/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r w:rsidRPr="004D380E">
              <w:rPr>
                <w:noProof/>
              </w:rPr>
              <w:t>Physical Chemistry Third Edition Robert G. Mortimer, 2008, Elsevier Inc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606F03FC" w:rsidR="001B5102" w:rsidRPr="00E115D6" w:rsidRDefault="004D380E" w:rsidP="001B5102">
            <w:pPr>
              <w:jc w:val="lowKashida"/>
              <w:rPr>
                <w:rFonts w:asciiTheme="majorBidi" w:hAnsiTheme="majorBidi" w:cstheme="majorBidi"/>
              </w:rPr>
            </w:pPr>
            <w:r w:rsidRPr="004D380E">
              <w:rPr>
                <w:noProof/>
              </w:rPr>
              <w:t>Web site available through textbook www.whfreeman.com/pchem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39FFD697" w14:textId="39546AEE" w:rsidR="004D380E" w:rsidRPr="00AC449E" w:rsidRDefault="004D380E" w:rsidP="00AC449E">
            <w:pPr>
              <w:numPr>
                <w:ilvl w:val="0"/>
                <w:numId w:val="3"/>
              </w:numPr>
              <w:ind w:left="176" w:hanging="142"/>
              <w:outlineLvl w:val="6"/>
              <w:rPr>
                <w:rFonts w:eastAsia="Calibri"/>
                <w:color w:val="0000FF"/>
              </w:rPr>
            </w:pPr>
            <w:r w:rsidRPr="00AC449E">
              <w:rPr>
                <w:rFonts w:eastAsia="Calibri"/>
                <w:color w:val="0000FF"/>
              </w:rPr>
              <w:t>Classrooms equipped with</w:t>
            </w:r>
            <w:r w:rsidR="00AC449E" w:rsidRPr="00AC449E">
              <w:rPr>
                <w:rFonts w:eastAsia="Calibri"/>
                <w:color w:val="0000FF"/>
              </w:rPr>
              <w:t xml:space="preserve"> 40 seats.</w:t>
            </w:r>
            <w:r w:rsidRPr="00AC449E">
              <w:rPr>
                <w:rFonts w:eastAsia="Calibri"/>
                <w:color w:val="0000FF"/>
              </w:rPr>
              <w:t xml:space="preserve"> </w:t>
            </w:r>
          </w:p>
          <w:p w14:paraId="129FEFD8" w14:textId="36CBBB8B" w:rsidR="00F24884" w:rsidRPr="00AC449E" w:rsidRDefault="00AC449E" w:rsidP="00AC449E">
            <w:pPr>
              <w:bidi/>
              <w:jc w:val="right"/>
              <w:rPr>
                <w:rFonts w:asciiTheme="majorBidi" w:hAnsiTheme="majorBidi" w:cstheme="majorBidi"/>
                <w:color w:val="0000FF"/>
                <w:rtl/>
              </w:rPr>
            </w:pPr>
            <w:r w:rsidRPr="00AC449E">
              <w:rPr>
                <w:noProof/>
                <w:color w:val="0000FF"/>
              </w:rPr>
              <w:t xml:space="preserve">*Physical chemistry </w:t>
            </w:r>
            <w:r w:rsidR="004D380E" w:rsidRPr="00AC449E">
              <w:rPr>
                <w:noProof/>
                <w:color w:val="0000FF"/>
              </w:rPr>
              <w:t xml:space="preserve"> lab provided with different equipment.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524CAD" w14:textId="058CC0A0" w:rsidR="00AC449E" w:rsidRPr="00AC449E" w:rsidRDefault="00AC449E" w:rsidP="00AC449E">
            <w:pPr>
              <w:numPr>
                <w:ilvl w:val="0"/>
                <w:numId w:val="3"/>
              </w:numPr>
              <w:ind w:left="176" w:hanging="142"/>
              <w:outlineLvl w:val="6"/>
              <w:rPr>
                <w:rFonts w:eastAsia="Calibri"/>
                <w:color w:val="0000FF"/>
              </w:rPr>
            </w:pPr>
            <w:r w:rsidRPr="00AC449E">
              <w:rPr>
                <w:rFonts w:eastAsia="Calibri"/>
                <w:color w:val="0000FF"/>
              </w:rPr>
              <w:t>Smart board and display screen.</w:t>
            </w:r>
          </w:p>
          <w:p w14:paraId="7F06A8DC" w14:textId="7F12FEA2" w:rsidR="00F24884" w:rsidRPr="00AC449E" w:rsidRDefault="004D380E" w:rsidP="006F02BC">
            <w:pPr>
              <w:bidi/>
              <w:jc w:val="right"/>
              <w:rPr>
                <w:rFonts w:asciiTheme="majorBidi" w:hAnsiTheme="majorBidi" w:cstheme="majorBidi"/>
                <w:color w:val="0000FF"/>
              </w:rPr>
            </w:pPr>
            <w:r w:rsidRPr="00AC449E">
              <w:rPr>
                <w:noProof/>
                <w:color w:val="0000FF"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6D50E8A" w14:textId="77777777" w:rsidR="004D380E" w:rsidRPr="004D380E" w:rsidRDefault="004D380E" w:rsidP="00B738CB">
            <w:pPr>
              <w:numPr>
                <w:ilvl w:val="0"/>
                <w:numId w:val="3"/>
              </w:numPr>
              <w:ind w:left="176" w:hanging="142"/>
              <w:outlineLvl w:val="6"/>
              <w:rPr>
                <w:rFonts w:eastAsia="Calibri"/>
              </w:rPr>
            </w:pPr>
            <w:r w:rsidRPr="004D380E">
              <w:rPr>
                <w:rFonts w:eastAsia="Calibri"/>
              </w:rPr>
              <w:t>spectrophotometer</w:t>
            </w:r>
          </w:p>
          <w:p w14:paraId="169BAE4F" w14:textId="77777777" w:rsidR="004D380E" w:rsidRPr="004D380E" w:rsidRDefault="004D380E" w:rsidP="00B738CB">
            <w:pPr>
              <w:numPr>
                <w:ilvl w:val="0"/>
                <w:numId w:val="3"/>
              </w:numPr>
              <w:ind w:left="176" w:hanging="142"/>
              <w:outlineLvl w:val="6"/>
              <w:rPr>
                <w:rFonts w:eastAsia="Calibri"/>
              </w:rPr>
            </w:pPr>
            <w:r w:rsidRPr="004D380E">
              <w:rPr>
                <w:rFonts w:eastAsia="Calibri"/>
              </w:rPr>
              <w:t xml:space="preserve">A sensitive balance </w:t>
            </w:r>
          </w:p>
          <w:p w14:paraId="6D7ACEEF" w14:textId="77777777" w:rsidR="004D380E" w:rsidRPr="004D380E" w:rsidRDefault="004D380E" w:rsidP="00B738CB">
            <w:pPr>
              <w:numPr>
                <w:ilvl w:val="0"/>
                <w:numId w:val="3"/>
              </w:numPr>
              <w:ind w:left="176" w:hanging="142"/>
              <w:outlineLvl w:val="6"/>
              <w:rPr>
                <w:rFonts w:eastAsia="Calibri"/>
              </w:rPr>
            </w:pPr>
            <w:r w:rsidRPr="004D380E">
              <w:rPr>
                <w:rFonts w:eastAsia="Calibri"/>
              </w:rPr>
              <w:t xml:space="preserve">Bomb calorimeter </w:t>
            </w:r>
          </w:p>
          <w:p w14:paraId="1B61968B" w14:textId="77777777" w:rsidR="004D380E" w:rsidRPr="004D380E" w:rsidRDefault="004D380E" w:rsidP="00B738CB">
            <w:pPr>
              <w:numPr>
                <w:ilvl w:val="0"/>
                <w:numId w:val="3"/>
              </w:numPr>
              <w:ind w:left="176" w:hanging="142"/>
              <w:outlineLvl w:val="6"/>
              <w:rPr>
                <w:rFonts w:eastAsia="Calibri"/>
              </w:rPr>
            </w:pPr>
            <w:r w:rsidRPr="004D380E">
              <w:rPr>
                <w:rFonts w:eastAsia="Calibri"/>
              </w:rPr>
              <w:t>pH meter</w:t>
            </w:r>
          </w:p>
          <w:p w14:paraId="5C5D6BBC" w14:textId="0EE255C8" w:rsidR="00F24884" w:rsidRPr="00296746" w:rsidRDefault="004D380E" w:rsidP="00AC449E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4D380E">
              <w:rPr>
                <w:noProof/>
              </w:rPr>
              <w:t>Conduct</w:t>
            </w:r>
            <w:r w:rsidR="00AC449E">
              <w:rPr>
                <w:noProof/>
              </w:rPr>
              <w:t>i</w:t>
            </w:r>
            <w:r w:rsidRPr="004D380E">
              <w:rPr>
                <w:noProof/>
              </w:rPr>
              <w:t>meter</w:t>
            </w:r>
            <w:r w:rsidR="006F02BC" w:rsidRPr="006F02BC">
              <w:rPr>
                <w:rFonts w:asciiTheme="majorBidi" w:hAnsiTheme="majorBidi" w:cstheme="majorBidi"/>
                <w:sz w:val="36"/>
                <w:szCs w:val="36"/>
                <w:rtl/>
              </w:rPr>
              <w:t>•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E74CB0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4DF79501" w:rsidR="00E74CB0" w:rsidRPr="00BC6833" w:rsidRDefault="00E74CB0" w:rsidP="00E74CB0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0BA511DD" w:rsidR="00E74CB0" w:rsidRPr="00BC6833" w:rsidRDefault="00E74CB0" w:rsidP="00E74C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790AAFDD" w:rsidR="00E74CB0" w:rsidRPr="00167796" w:rsidRDefault="00E74CB0" w:rsidP="00E74C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E74CB0" w:rsidRPr="005D2DDD" w14:paraId="2CE980A5" w14:textId="77777777" w:rsidTr="00E52049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2A099C6F" w:rsidR="00E74CB0" w:rsidRPr="00BC6833" w:rsidRDefault="00E74CB0" w:rsidP="00E74CB0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5178B57C" w:rsidR="00E74CB0" w:rsidRPr="000314D6" w:rsidRDefault="00E74CB0" w:rsidP="00E74C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CF5163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CF5163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vAlign w:val="center"/>
          </w:tcPr>
          <w:p w14:paraId="158510FD" w14:textId="3ED3BA77" w:rsidR="00E74CB0" w:rsidRPr="00BC6833" w:rsidRDefault="00E74CB0" w:rsidP="00E74C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E74CB0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5BA54FC1" w:rsidR="00E74CB0" w:rsidRPr="00BC6833" w:rsidRDefault="00E74CB0" w:rsidP="00E74CB0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FF60094" w:rsidR="00E74CB0" w:rsidRPr="00BC6833" w:rsidRDefault="00E74CB0" w:rsidP="00E74CB0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DD47096" w14:textId="77777777" w:rsidR="00E74CB0" w:rsidRPr="00CF5163" w:rsidRDefault="00E74CB0" w:rsidP="00E74CB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39F00E39" w:rsidR="00E74CB0" w:rsidRPr="000314D6" w:rsidRDefault="00E74CB0" w:rsidP="00E74C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0314D6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77777777" w:rsidR="000314D6" w:rsidRPr="00BC6833" w:rsidRDefault="000314D6" w:rsidP="000314D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47344E2E" w:rsidR="000314D6" w:rsidRPr="00BC6833" w:rsidRDefault="000314D6" w:rsidP="000314D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495E717B" w:rsidR="000314D6" w:rsidRPr="000314D6" w:rsidRDefault="000314D6" w:rsidP="000314D6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0314D6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0314D6" w:rsidRPr="00BC6833" w:rsidRDefault="000314D6" w:rsidP="000314D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0314D6" w:rsidRPr="00BC6833" w:rsidRDefault="000314D6" w:rsidP="000314D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0314D6" w:rsidRPr="00BC6833" w:rsidRDefault="000314D6" w:rsidP="000314D6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lastRenderedPageBreak/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415D2" w14:textId="77777777" w:rsidR="00F06ADB" w:rsidRDefault="00F06ADB">
      <w:r>
        <w:separator/>
      </w:r>
    </w:p>
  </w:endnote>
  <w:endnote w:type="continuationSeparator" w:id="0">
    <w:p w14:paraId="1750926C" w14:textId="77777777" w:rsidR="00F06ADB" w:rsidRDefault="00F0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DA77B9" w:rsidRDefault="00DA77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DA77B9" w:rsidRDefault="00DA77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DA77B9" w:rsidRDefault="00DA77B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DA77B9" w:rsidRPr="0078250C" w:rsidRDefault="00DA77B9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60258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DA77B9" w:rsidRPr="0078250C" w:rsidRDefault="00DA77B9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60258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23B42" w14:textId="77777777" w:rsidR="00F06ADB" w:rsidRDefault="00F06ADB">
      <w:r>
        <w:separator/>
      </w:r>
    </w:p>
  </w:footnote>
  <w:footnote w:type="continuationSeparator" w:id="0">
    <w:p w14:paraId="1B2C5143" w14:textId="77777777" w:rsidR="00F06ADB" w:rsidRDefault="00F06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DA77B9" w:rsidRPr="001F16EB" w:rsidRDefault="00DA77B9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DA77B9" w:rsidRPr="00A006BB" w:rsidRDefault="00DA77B9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1CB"/>
    <w:multiLevelType w:val="hybridMultilevel"/>
    <w:tmpl w:val="D42C2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06011"/>
    <w:multiLevelType w:val="hybridMultilevel"/>
    <w:tmpl w:val="D42C2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5B0B"/>
    <w:multiLevelType w:val="hybridMultilevel"/>
    <w:tmpl w:val="16C003B0"/>
    <w:lvl w:ilvl="0" w:tplc="6FCC6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14D6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34E8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2A9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356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67796"/>
    <w:rsid w:val="001714FB"/>
    <w:rsid w:val="00171BC0"/>
    <w:rsid w:val="00173028"/>
    <w:rsid w:val="00175170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047D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2E1"/>
    <w:rsid w:val="002276D1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47F9B"/>
    <w:rsid w:val="00250EA4"/>
    <w:rsid w:val="00252D27"/>
    <w:rsid w:val="00252E02"/>
    <w:rsid w:val="002530BA"/>
    <w:rsid w:val="00255305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0AE6"/>
    <w:rsid w:val="002A0B94"/>
    <w:rsid w:val="002A56AC"/>
    <w:rsid w:val="002A7406"/>
    <w:rsid w:val="002A7F15"/>
    <w:rsid w:val="002B07FF"/>
    <w:rsid w:val="002C03FF"/>
    <w:rsid w:val="002C081C"/>
    <w:rsid w:val="002C1731"/>
    <w:rsid w:val="002C399B"/>
    <w:rsid w:val="002C4208"/>
    <w:rsid w:val="002D1DA4"/>
    <w:rsid w:val="002D2019"/>
    <w:rsid w:val="002D20E2"/>
    <w:rsid w:val="002D2335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16AC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3C5B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77DF1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380E"/>
    <w:rsid w:val="004D4FC5"/>
    <w:rsid w:val="004D581D"/>
    <w:rsid w:val="004D75B4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42B3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08FF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0258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02B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68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5609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4E3A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449E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330A"/>
    <w:rsid w:val="00B658B0"/>
    <w:rsid w:val="00B67B45"/>
    <w:rsid w:val="00B70C42"/>
    <w:rsid w:val="00B72D15"/>
    <w:rsid w:val="00B738CB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5C6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5249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B7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6731"/>
    <w:rsid w:val="00D47DF9"/>
    <w:rsid w:val="00D51B4E"/>
    <w:rsid w:val="00D51C2F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A77B9"/>
    <w:rsid w:val="00DB07B6"/>
    <w:rsid w:val="00DB1943"/>
    <w:rsid w:val="00DB5BD9"/>
    <w:rsid w:val="00DB5CF7"/>
    <w:rsid w:val="00DC0E37"/>
    <w:rsid w:val="00DC3C26"/>
    <w:rsid w:val="00DC4EF8"/>
    <w:rsid w:val="00DC5465"/>
    <w:rsid w:val="00DC5958"/>
    <w:rsid w:val="00DC7528"/>
    <w:rsid w:val="00DD1C11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421D"/>
    <w:rsid w:val="00E25A31"/>
    <w:rsid w:val="00E26BC4"/>
    <w:rsid w:val="00E30A52"/>
    <w:rsid w:val="00E32236"/>
    <w:rsid w:val="00E33837"/>
    <w:rsid w:val="00E34F0F"/>
    <w:rsid w:val="00E37E28"/>
    <w:rsid w:val="00E37F6E"/>
    <w:rsid w:val="00E4043B"/>
    <w:rsid w:val="00E4087A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4CB0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55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6ADB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416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382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0DC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5E90"/>
    <w:rsid w:val="00FC626B"/>
    <w:rsid w:val="00FC6D94"/>
    <w:rsid w:val="00FC79D1"/>
    <w:rsid w:val="00FC7EC7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67C2C59C-5551-40A8-B252-A098834C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uiPriority w:val="9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customStyle="1" w:styleId="mediumtext1">
    <w:name w:val="medium_text1"/>
    <w:rsid w:val="000314D6"/>
    <w:rPr>
      <w:sz w:val="24"/>
      <w:szCs w:val="24"/>
    </w:rPr>
  </w:style>
  <w:style w:type="paragraph" w:customStyle="1" w:styleId="Default">
    <w:name w:val="Default"/>
    <w:rsid w:val="00FA0DC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7991A8-6897-4504-BDBB-BD3104ABF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1490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9970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31</cp:revision>
  <cp:lastPrinted>2019-02-14T08:21:00Z</cp:lastPrinted>
  <dcterms:created xsi:type="dcterms:W3CDTF">2019-12-01T07:34:00Z</dcterms:created>
  <dcterms:modified xsi:type="dcterms:W3CDTF">2021-01-31T14:22:00Z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